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560"/>
        <w:rPr/>
      </w:pPr>
      <w:r>
        <w:rPr>
          <w:rStyle w:val="Style14"/>
          <w:rFonts w:ascii="標楷體" w:hAnsi="標楷體" w:eastAsia="標楷體"/>
          <w:b/>
          <w:sz w:val="32"/>
          <w:szCs w:val="32"/>
        </w:rPr>
        <w:t>臺中市政府社會局輔導各區公所推展社區發展工作實施計畫</w:t>
      </w:r>
      <w:r>
        <mc:AlternateContent>
          <mc:Choice Requires="wps">
            <w:drawing>
              <wp:anchor behindDoc="0" distT="6350" distB="6350" distL="6350" distR="6350" simplePos="0" locked="0" layoutInCell="0" allowOverlap="1" relativeHeight="2">
                <wp:simplePos x="0" y="0"/>
                <wp:positionH relativeFrom="column">
                  <wp:posOffset>4921250</wp:posOffset>
                </wp:positionH>
                <wp:positionV relativeFrom="paragraph">
                  <wp:posOffset>-311785</wp:posOffset>
                </wp:positionV>
                <wp:extent cx="796925" cy="342900"/>
                <wp:effectExtent l="0" t="0" r="0" b="0"/>
                <wp:wrapNone/>
                <wp:docPr id="1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3429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9"/>
                              <w:rPr>
                                <w:rFonts w:ascii="標楷體" w:hAnsi="標楷體"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75pt;height:27pt;mso-wrap-distance-left:0pt;mso-wrap-distance-right:0pt;mso-wrap-distance-top:0pt;mso-wrap-distance-bottom:0pt;margin-top:-24.55pt;mso-position-vertical-relative:text;margin-left:387.5pt;mso-position-horizontal-relative:text">
                <v:textbox>
                  <w:txbxContent>
                    <w:p>
                      <w:pPr>
                        <w:pStyle w:val="Style19"/>
                        <w:rPr>
                          <w:rFonts w:ascii="標楷體" w:hAnsi="標楷體"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hAnsi="標楷體" w:eastAsia="標楷體"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9"/>
        <w:spacing w:lineRule="exact" w:line="48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  <w:t>(</w:t>
      </w:r>
      <w:r>
        <w:rPr>
          <w:rFonts w:ascii="標楷體" w:hAnsi="標楷體" w:eastAsia="標楷體"/>
          <w:b/>
          <w:sz w:val="32"/>
          <w:szCs w:val="32"/>
        </w:rPr>
        <w:t>計畫書參考格式</w:t>
      </w:r>
      <w:r>
        <w:rPr>
          <w:rFonts w:eastAsia="標楷體" w:ascii="標楷體" w:hAnsi="標楷體"/>
          <w:b/>
          <w:sz w:val="32"/>
          <w:szCs w:val="32"/>
        </w:rPr>
        <w:t>)</w:t>
      </w:r>
    </w:p>
    <w:p>
      <w:pPr>
        <w:pStyle w:val="Style19"/>
        <w:spacing w:lineRule="exact" w:line="480"/>
        <w:jc w:val="both"/>
        <w:rPr>
          <w:rFonts w:ascii="標楷體" w:hAnsi="標楷體" w:eastAsia="標楷體"/>
          <w:b/>
          <w:b/>
          <w:sz w:val="32"/>
          <w:szCs w:val="32"/>
          <w:u w:val="single"/>
        </w:rPr>
      </w:pPr>
      <w:r>
        <w:rPr>
          <w:rFonts w:ascii="標楷體" w:hAnsi="標楷體" w:eastAsia="標楷體"/>
          <w:b/>
          <w:sz w:val="32"/>
          <w:szCs w:val="32"/>
          <w:u w:val="single"/>
        </w:rPr>
        <w:t>單位名稱○○○○○○○○○○○</w:t>
      </w:r>
    </w:p>
    <w:p>
      <w:pPr>
        <w:pStyle w:val="Style19"/>
        <w:spacing w:lineRule="exact" w:line="480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pacing w:lineRule="exact" w:line="4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一、計畫名稱</w:t>
      </w:r>
    </w:p>
    <w:p>
      <w:pPr>
        <w:pStyle w:val="Style19"/>
        <w:spacing w:lineRule="exact" w:line="4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二、計畫目的</w:t>
      </w:r>
    </w:p>
    <w:p>
      <w:pPr>
        <w:pStyle w:val="Style19"/>
        <w:spacing w:lineRule="exact" w:line="4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三、辦理單位</w:t>
      </w:r>
    </w:p>
    <w:p>
      <w:pPr>
        <w:pStyle w:val="Style19"/>
        <w:spacing w:lineRule="exact" w:line="4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ascii="標楷體" w:hAnsi="標楷體" w:eastAsia="標楷體"/>
          <w:sz w:val="28"/>
          <w:szCs w:val="28"/>
        </w:rPr>
        <w:t>指導單位：臺中市政府社會局、臺中市各區公所</w:t>
      </w:r>
    </w:p>
    <w:p>
      <w:pPr>
        <w:pStyle w:val="Style19"/>
        <w:spacing w:lineRule="exact" w:line="4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ascii="標楷體" w:hAnsi="標楷體" w:eastAsia="標楷體"/>
          <w:sz w:val="28"/>
          <w:szCs w:val="28"/>
        </w:rPr>
        <w:t>主辦單位：</w:t>
      </w:r>
    </w:p>
    <w:p>
      <w:pPr>
        <w:pStyle w:val="Style19"/>
        <w:spacing w:lineRule="exact" w:line="4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ascii="標楷體" w:hAnsi="標楷體" w:eastAsia="標楷體"/>
          <w:sz w:val="28"/>
          <w:szCs w:val="28"/>
        </w:rPr>
        <w:t>協辦單位：</w:t>
      </w:r>
    </w:p>
    <w:p>
      <w:pPr>
        <w:pStyle w:val="Style19"/>
        <w:spacing w:lineRule="exact" w:line="48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四、計畫內容：對象、時間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期程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、社區數或參加人數、活動內     </w:t>
      </w:r>
    </w:p>
    <w:p>
      <w:pPr>
        <w:pStyle w:val="Style19"/>
        <w:spacing w:lineRule="exact" w:line="48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   </w:t>
      </w:r>
      <w:r>
        <w:rPr>
          <w:rStyle w:val="Style14"/>
          <w:rFonts w:ascii="標楷體" w:hAnsi="標楷體" w:eastAsia="標楷體"/>
          <w:sz w:val="28"/>
          <w:szCs w:val="28"/>
        </w:rPr>
        <w:t>容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流程表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19"/>
        <w:spacing w:lineRule="exact" w:line="4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五、受觀摩社區之社區簡介及社區特色（優點）及觀摩該社區之目</w:t>
      </w:r>
    </w:p>
    <w:p>
      <w:pPr>
        <w:pStyle w:val="Style19"/>
        <w:spacing w:lineRule="exact" w:line="48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   </w:t>
      </w:r>
      <w:r>
        <w:rPr>
          <w:rStyle w:val="Style14"/>
          <w:rFonts w:ascii="標楷體" w:hAnsi="標楷體" w:eastAsia="標楷體"/>
          <w:sz w:val="28"/>
          <w:szCs w:val="28"/>
        </w:rPr>
        <w:t>的及交流重點等資料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申請社區觀摩需檢具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19"/>
        <w:spacing w:lineRule="exact" w:line="4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六、經費概算表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如附件三</w:t>
      </w:r>
      <w:r>
        <w:rPr>
          <w:rFonts w:eastAsia="標楷體" w:ascii="標楷體" w:hAnsi="標楷體"/>
          <w:sz w:val="28"/>
          <w:szCs w:val="28"/>
        </w:rPr>
        <w:t>)</w:t>
      </w:r>
    </w:p>
    <w:p>
      <w:pPr>
        <w:pStyle w:val="Style19"/>
        <w:spacing w:lineRule="exact" w:line="4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七、經費來源：</w:t>
      </w:r>
    </w:p>
    <w:p>
      <w:pPr>
        <w:pStyle w:val="Style19"/>
        <w:tabs>
          <w:tab w:val="clear" w:pos="480"/>
        </w:tabs>
        <w:spacing w:lineRule="exact" w:line="480"/>
        <w:ind w:left="560" w:right="0" w:hanging="56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八、預期效益（請依據服務後的具體成果，以具體數據預估可能獲得的服務人數</w:t>
      </w:r>
      <w:r>
        <w:rPr>
          <w:rFonts w:eastAsia="標楷體" w:ascii="標楷體" w:hAnsi="標楷體"/>
          <w:sz w:val="28"/>
          <w:szCs w:val="28"/>
        </w:rPr>
        <w:t>/</w:t>
      </w:r>
      <w:r>
        <w:rPr>
          <w:rFonts w:ascii="標楷體" w:hAnsi="標楷體" w:eastAsia="標楷體"/>
          <w:sz w:val="28"/>
          <w:szCs w:val="28"/>
        </w:rPr>
        <w:t>人次</w:t>
      </w:r>
      <w:r>
        <w:rPr>
          <w:rFonts w:eastAsia="標楷體" w:ascii="標楷體" w:hAnsi="標楷體"/>
          <w:sz w:val="28"/>
          <w:szCs w:val="28"/>
        </w:rPr>
        <w:t>/</w:t>
      </w:r>
      <w:r>
        <w:rPr>
          <w:rFonts w:ascii="標楷體" w:hAnsi="標楷體" w:eastAsia="標楷體"/>
          <w:sz w:val="28"/>
          <w:szCs w:val="28"/>
        </w:rPr>
        <w:t>時數</w:t>
      </w:r>
      <w:r>
        <w:rPr>
          <w:rFonts w:eastAsia="標楷體" w:ascii="標楷體" w:hAnsi="標楷體"/>
          <w:sz w:val="28"/>
          <w:szCs w:val="28"/>
        </w:rPr>
        <w:t>/</w:t>
      </w:r>
      <w:r>
        <w:rPr>
          <w:rFonts w:ascii="標楷體" w:hAnsi="標楷體" w:eastAsia="標楷體"/>
          <w:sz w:val="28"/>
          <w:szCs w:val="28"/>
        </w:rPr>
        <w:t>或其他可量化的成果）</w:t>
      </w:r>
    </w:p>
    <w:p>
      <w:pPr>
        <w:pStyle w:val="Style19"/>
        <w:spacing w:lineRule="exact" w:line="48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九、其他備註</w:t>
      </w:r>
    </w:p>
    <w:sectPr>
      <w:footerReference w:type="default" r:id="rId2"/>
      <w:type w:val="nextPage"/>
      <w:pgSz w:w="11906" w:h="16838"/>
      <w:pgMar w:left="1800" w:right="1700" w:header="0" w:top="851" w:footer="992" w:bottom="899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  <w:font w:name="Calibri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>
        <w:rStyle w:val="Style14"/>
        <w:lang w:val="zh-TW"/>
      </w:rPr>
      <w:fldChar w:fldCharType="begin"/>
    </w:r>
    <w:r>
      <w:rPr>
        <w:rStyle w:val="Style14"/>
        <w:lang w:val="zh-TW"/>
      </w:rPr>
      <w:instrText> PAGE </w:instrText>
    </w:r>
    <w:r>
      <w:rPr>
        <w:rStyle w:val="Style14"/>
        <w:lang w:val="zh-TW"/>
      </w:rPr>
      <w:fldChar w:fldCharType="separate"/>
    </w:r>
    <w:r>
      <w:rPr>
        <w:rStyle w:val="Style14"/>
        <w:lang w:val="zh-TW"/>
      </w:rPr>
      <w:t>1</w:t>
    </w:r>
    <w:r>
      <w:rPr>
        <w:rStyle w:val="Style14"/>
        <w:lang w:val="zh-TW"/>
      </w:rPr>
      <w:fldChar w:fldCharType="end"/>
    </w:r>
  </w:p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釋標題 字元"/>
    <w:qFormat/>
    <w:rPr>
      <w:rFonts w:ascii="標楷體" w:hAnsi="標楷體" w:eastAsia="標楷體"/>
      <w:kern w:val="2"/>
      <w:sz w:val="28"/>
      <w:szCs w:val="28"/>
      <w:lang w:bidi="ar-SA"/>
    </w:rPr>
  </w:style>
  <w:style w:type="character" w:styleId="Style16">
    <w:name w:val="註解參照"/>
    <w:qFormat/>
    <w:rPr>
      <w:sz w:val="18"/>
      <w:szCs w:val="18"/>
    </w:rPr>
  </w:style>
  <w:style w:type="character" w:styleId="Style17">
    <w:name w:val="頁首 字元"/>
    <w:qFormat/>
    <w:rPr>
      <w:kern w:val="2"/>
    </w:rPr>
  </w:style>
  <w:style w:type="character" w:styleId="Style18">
    <w:name w:val="頁尾 字元"/>
    <w:qFormat/>
    <w:rPr>
      <w:kern w:val="2"/>
    </w:rPr>
  </w:style>
  <w:style w:type="paragraph" w:styleId="Style19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0">
    <w:name w:val="註釋標題"/>
    <w:basedOn w:val="Style19"/>
    <w:next w:val="Style19"/>
    <w:qFormat/>
    <w:pPr>
      <w:suppressAutoHyphens w:val="true"/>
      <w:jc w:val="center"/>
    </w:pPr>
    <w:rPr>
      <w:rFonts w:ascii="標楷體" w:hAnsi="標楷體" w:eastAsia="標楷體"/>
      <w:sz w:val="28"/>
      <w:szCs w:val="28"/>
    </w:rPr>
  </w:style>
  <w:style w:type="paragraph" w:styleId="Style21">
    <w:name w:val="註解文字"/>
    <w:basedOn w:val="Style19"/>
    <w:qFormat/>
    <w:pPr>
      <w:suppressAutoHyphens w:val="true"/>
    </w:pPr>
    <w:rPr/>
  </w:style>
  <w:style w:type="paragraph" w:styleId="Style22">
    <w:name w:val="註解主旨"/>
    <w:basedOn w:val="Style21"/>
    <w:next w:val="Style21"/>
    <w:qFormat/>
    <w:pPr>
      <w:suppressAutoHyphens w:val="true"/>
    </w:pPr>
    <w:rPr>
      <w:b/>
      <w:bCs/>
    </w:rPr>
  </w:style>
  <w:style w:type="paragraph" w:styleId="Style23">
    <w:name w:val="註解方塊文字"/>
    <w:basedOn w:val="Style19"/>
    <w:qFormat/>
    <w:pPr>
      <w:suppressAutoHyphens w:val="true"/>
    </w:pPr>
    <w:rPr>
      <w:rFonts w:ascii="Arial" w:hAnsi="Arial"/>
      <w:sz w:val="18"/>
      <w:szCs w:val="18"/>
    </w:rPr>
  </w:style>
  <w:style w:type="paragraph" w:styleId="Style24">
    <w:name w:val="清單段落"/>
    <w:basedOn w:val="Style19"/>
    <w:qFormat/>
    <w:pPr>
      <w:tabs>
        <w:tab w:val="clear" w:pos="480"/>
      </w:tabs>
      <w:suppressAutoHyphens w:val="true"/>
      <w:ind w:left="480" w:right="0" w:hanging="0"/>
    </w:pPr>
    <w:rPr>
      <w:rFonts w:ascii="Calibri" w:hAnsi="Calibri"/>
      <w:szCs w:val="22"/>
    </w:rPr>
  </w:style>
  <w:style w:type="paragraph" w:styleId="Style25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外框內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NDC_ODF_Application_Tools_/3.3.3$Windows_X86_64 LibreOffice_project/1e1e6a7b6182699804c71e64ce03ac02dcaacc3f</Application>
  <AppVersion>15.0000</AppVersion>
  <Pages>1</Pages>
  <Words>255</Words>
  <Characters>265</Characters>
  <CharactersWithSpaces>290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2020-12-16T06:45:00Z</dcterms:created>
  <dc:creator>Joanna</dc:creator>
  <dc:description/>
  <dc:language>zh-TW</dc:language>
  <cp:lastModifiedBy>張珮芬</cp:lastModifiedBy>
  <cp:lastPrinted>2022-08-02T02:55:00Z</cp:lastPrinted>
  <dcterms:modified xsi:type="dcterms:W3CDTF">2022-08-03T03:41:00Z</dcterms:modified>
  <cp:revision>7</cp:revision>
  <dc:subject/>
  <dc:title>臺中市政府社會局社區發展工作專案</dc:title>
</cp:coreProperties>
</file>